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eastAsiaTheme="minor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</w:rPr>
        <w:t>汇流排</w:t>
      </w:r>
      <w:r>
        <w:rPr>
          <w:rFonts w:hint="eastAsia"/>
          <w:b/>
          <w:bCs/>
          <w:sz w:val="36"/>
          <w:szCs w:val="44"/>
          <w:lang w:eastAsia="zh-CN"/>
        </w:rPr>
        <w:t>主要参数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一、用途及特点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自动切换氧气汇流排主要适用于使用大量氧气的工厂、矿山、医院及科研院校等单位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除氧气外，本汇流排也适用于空气、氮气及其它非腐蚀性气体介质。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动切换氧气汇流排是将多只氧气瓶分成两组，分别将各个瓶中的气体汇集在一起，经过减压、稳压后，通过管道向各用气点供气的设备。工作时，它首先使用一组瓶中的气体，当该组瓶中的气体耗尽时就自动切换到由另一组瓶供气的状态，同时发出声、光报警讯号，以便值守人员及时换下空瓶；当另一组瓶中的气体耗尽时，又自动切换回先前的状态。这样循环往复，就能达到不间断地稳定供气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本汇流排具有结构简单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安全可靠、操作方便、容易维修的优点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自动切换是利用气压平衡原</w:t>
      </w:r>
      <w:r>
        <w:rPr>
          <w:rFonts w:hint="eastAsia"/>
          <w:sz w:val="24"/>
          <w:szCs w:val="24"/>
          <w:lang w:eastAsia="zh-CN"/>
        </w:rPr>
        <w:t>理</w:t>
      </w:r>
      <w:r>
        <w:rPr>
          <w:rFonts w:hint="eastAsia"/>
          <w:sz w:val="24"/>
          <w:szCs w:val="24"/>
        </w:rPr>
        <w:t>实现的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本汇流排还附带人工切换供气部分，当自动切换装置需要维修时，可用之继续供气。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二、主要技术参数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1.额定进口压力：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15MPa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2.额定出口压力：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 xml:space="preserve">0.6MPa 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0~</w:t>
      </w:r>
      <w:r>
        <w:rPr>
          <w:rFonts w:hint="eastAsia"/>
          <w:sz w:val="24"/>
          <w:szCs w:val="24"/>
        </w:rPr>
        <w:t>0.6MPa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连续可调）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3.额定流量：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>50m</w:t>
      </w:r>
      <w:r>
        <w:rPr>
          <w:rFonts w:hint="default" w:ascii="Calibri" w:hAnsi="Calibri" w:cs="Calibri"/>
          <w:sz w:val="24"/>
          <w:szCs w:val="24"/>
        </w:rPr>
        <w:t>³</w:t>
      </w:r>
      <w:r>
        <w:rPr>
          <w:rFonts w:hint="eastAsia" w:cstheme="minorHAnsi"/>
          <w:sz w:val="24"/>
          <w:szCs w:val="24"/>
          <w:lang w:val="en-US" w:eastAsia="zh-CN"/>
        </w:rPr>
        <w:t>/</w:t>
      </w:r>
      <w:r>
        <w:rPr>
          <w:rFonts w:hint="eastAsia"/>
          <w:sz w:val="24"/>
          <w:szCs w:val="24"/>
        </w:rPr>
        <w:t>h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4.自动切换压力：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1</w:t>
      </w:r>
      <w:r>
        <w:rPr>
          <w:rFonts w:hint="default" w:ascii="Calibri" w:hAnsi="Calibri" w:cs="Calibri"/>
          <w:sz w:val="24"/>
          <w:szCs w:val="24"/>
        </w:rPr>
        <w:t>±</w:t>
      </w:r>
      <w:r>
        <w:rPr>
          <w:rFonts w:hint="eastAsia"/>
          <w:sz w:val="24"/>
          <w:szCs w:val="24"/>
        </w:rPr>
        <w:t>0.1MPa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5.空瓶报警压力：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1</w:t>
      </w:r>
      <w:r>
        <w:rPr>
          <w:rFonts w:hint="default" w:ascii="Calibri" w:hAnsi="Calibri" w:cs="Calibri"/>
          <w:sz w:val="24"/>
          <w:szCs w:val="24"/>
        </w:rPr>
        <w:t>±</w:t>
      </w:r>
      <w:r>
        <w:rPr>
          <w:rFonts w:hint="eastAsia"/>
          <w:sz w:val="24"/>
          <w:szCs w:val="24"/>
        </w:rPr>
        <w:t>0.1MPa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6.进口超压报警售</w:t>
      </w:r>
      <w:r>
        <w:rPr>
          <w:rFonts w:hint="eastAsia"/>
          <w:sz w:val="24"/>
          <w:szCs w:val="24"/>
          <w:lang w:eastAsia="zh-CN"/>
        </w:rPr>
        <w:t>力</w:t>
      </w:r>
      <w:r>
        <w:rPr>
          <w:rFonts w:hint="eastAsia"/>
          <w:sz w:val="24"/>
          <w:szCs w:val="24"/>
        </w:rPr>
        <w:t>：可调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  <w:lang w:eastAsia="zh-CN"/>
        </w:rPr>
        <w:t>厂</w:t>
      </w:r>
      <w:r>
        <w:rPr>
          <w:rFonts w:hint="eastAsia"/>
          <w:sz w:val="24"/>
          <w:szCs w:val="24"/>
        </w:rPr>
        <w:t>时调定值：16.5MPa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7.出口超压报警压</w:t>
      </w:r>
      <w:r>
        <w:rPr>
          <w:rFonts w:hint="eastAsia"/>
          <w:sz w:val="24"/>
          <w:szCs w:val="24"/>
          <w:lang w:eastAsia="zh-CN"/>
        </w:rPr>
        <w:t>力</w:t>
      </w:r>
      <w:r>
        <w:rPr>
          <w:rFonts w:hint="eastAsia"/>
          <w:sz w:val="24"/>
          <w:szCs w:val="24"/>
        </w:rPr>
        <w:t>：可调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  <w:lang w:eastAsia="zh-CN"/>
        </w:rPr>
        <w:t>厂</w:t>
      </w:r>
      <w:r>
        <w:rPr>
          <w:rFonts w:hint="eastAsia"/>
          <w:sz w:val="24"/>
          <w:szCs w:val="24"/>
        </w:rPr>
        <w:t>时调定值：0.6MPa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8.出口欠压报警压</w:t>
      </w:r>
      <w:r>
        <w:rPr>
          <w:rFonts w:hint="eastAsia"/>
          <w:sz w:val="24"/>
          <w:szCs w:val="24"/>
          <w:lang w:eastAsia="zh-CN"/>
        </w:rPr>
        <w:t>力</w:t>
      </w:r>
      <w:r>
        <w:rPr>
          <w:rFonts w:hint="eastAsia"/>
          <w:sz w:val="24"/>
          <w:szCs w:val="24"/>
        </w:rPr>
        <w:t>：可调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  <w:lang w:eastAsia="zh-CN"/>
        </w:rPr>
        <w:t>厂</w:t>
      </w:r>
      <w:r>
        <w:rPr>
          <w:rFonts w:hint="eastAsia"/>
          <w:sz w:val="24"/>
          <w:szCs w:val="24"/>
        </w:rPr>
        <w:t>时调定值：0.4MPa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9.报警讯号：</w:t>
      </w:r>
      <w:r>
        <w:rPr>
          <w:rFonts w:hint="eastAsia"/>
          <w:sz w:val="24"/>
          <w:szCs w:val="24"/>
          <w:lang w:val="en-US" w:eastAsia="zh-CN"/>
        </w:rPr>
        <w:t xml:space="preserve">        声、</w:t>
      </w:r>
      <w:r>
        <w:rPr>
          <w:rFonts w:hint="eastAsia"/>
          <w:sz w:val="24"/>
          <w:szCs w:val="24"/>
        </w:rPr>
        <w:t>光同时，并可外接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10.电源电压：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>220V/50HZ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</w:t>
      </w:r>
      <w:r>
        <w:rPr>
          <w:rFonts w:hint="eastAsia"/>
          <w:sz w:val="24"/>
          <w:szCs w:val="24"/>
          <w:lang w:eastAsia="zh-CN"/>
        </w:rPr>
        <w:t>耗电功率：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default" w:ascii="Arial" w:hAnsi="Arial" w:cs="Arial"/>
          <w:sz w:val="24"/>
          <w:szCs w:val="24"/>
          <w:lang w:val="en-US" w:eastAsia="zh-CN"/>
        </w:rPr>
        <w:t>≤</w:t>
      </w:r>
      <w:r>
        <w:rPr>
          <w:rFonts w:hint="eastAsia"/>
          <w:sz w:val="24"/>
          <w:szCs w:val="24"/>
        </w:rPr>
        <w:t>15W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12.出口</w:t>
      </w:r>
      <w:r>
        <w:rPr>
          <w:rFonts w:hint="eastAsia"/>
          <w:sz w:val="24"/>
          <w:szCs w:val="24"/>
          <w:lang w:eastAsia="zh-CN"/>
        </w:rPr>
        <w:t>端连接螺纹：</w:t>
      </w:r>
      <w:r>
        <w:rPr>
          <w:rFonts w:hint="eastAsia"/>
          <w:sz w:val="24"/>
          <w:szCs w:val="24"/>
        </w:rPr>
        <w:t>M33</w:t>
      </w:r>
      <w:r>
        <w:rPr>
          <w:rFonts w:hint="default" w:ascii="Arial" w:hAnsi="Arial" w:cs="Arial"/>
          <w:sz w:val="24"/>
          <w:szCs w:val="24"/>
        </w:rPr>
        <w:t>×</w:t>
      </w:r>
      <w:r>
        <w:rPr>
          <w:rFonts w:hint="eastAsia"/>
          <w:sz w:val="24"/>
          <w:szCs w:val="24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94D47"/>
    <w:rsid w:val="0BCF37A1"/>
    <w:rsid w:val="1C794D47"/>
    <w:rsid w:val="4332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2020-07-08T08:23:00Z</dcterms:created>
  <dc:creator>陈雄</dc:creator>
  <cp:lastModifiedBy>王庆喜</cp:lastModifiedBy>
  <dcterms:modified xsi:type="dcterms:W3CDTF">2020-07-08T08:57:57Z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